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73E5" w14:textId="77777777" w:rsidR="00DD0FF5" w:rsidRPr="00441BF1" w:rsidRDefault="000B2599" w:rsidP="000B25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201CD">
        <w:rPr>
          <w:rFonts w:ascii="Arial" w:eastAsia="Times New Roman" w:hAnsi="Arial" w:cs="Arial"/>
          <w:b/>
          <w:bCs/>
          <w:sz w:val="28"/>
          <w:szCs w:val="28"/>
        </w:rPr>
        <w:t>SUBJECTIVE SCORING FOR CHAPTERS</w:t>
      </w:r>
      <w:r w:rsidR="00DD0FF5" w:rsidRPr="00441BF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7D3BB020" w14:textId="40154385" w:rsidR="000B2599" w:rsidRPr="00441BF1" w:rsidRDefault="00DD0FF5" w:rsidP="000B25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41BF1">
        <w:rPr>
          <w:rFonts w:ascii="Arial" w:eastAsia="Times New Roman" w:hAnsi="Arial" w:cs="Arial"/>
          <w:b/>
          <w:bCs/>
          <w:sz w:val="28"/>
          <w:szCs w:val="28"/>
        </w:rPr>
        <w:t xml:space="preserve">Item </w:t>
      </w:r>
      <w:r w:rsidR="006A42D2">
        <w:rPr>
          <w:rFonts w:ascii="Arial" w:eastAsia="Times New Roman" w:hAnsi="Arial" w:cs="Arial"/>
          <w:b/>
          <w:bCs/>
          <w:sz w:val="28"/>
          <w:szCs w:val="28"/>
        </w:rPr>
        <w:t>5</w:t>
      </w:r>
    </w:p>
    <w:p w14:paraId="2E713E19" w14:textId="1DF9C52B" w:rsidR="00DD0FF5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  <w:r w:rsidR="00DD0FF5" w:rsidRPr="00DD0FF5">
        <w:rPr>
          <w:rFonts w:ascii="Arial" w:eastAsia="Times New Roman" w:hAnsi="Arial" w:cs="Arial"/>
          <w:sz w:val="28"/>
          <w:szCs w:val="28"/>
        </w:rPr>
        <w:t xml:space="preserve">Suggested OPR: </w:t>
      </w:r>
      <w:r w:rsidR="0004760F">
        <w:rPr>
          <w:rFonts w:ascii="Arial" w:eastAsia="Times New Roman" w:hAnsi="Arial" w:cs="Arial"/>
          <w:sz w:val="28"/>
          <w:szCs w:val="28"/>
        </w:rPr>
        <w:t>__________</w:t>
      </w:r>
    </w:p>
    <w:p w14:paraId="35E24A2C" w14:textId="77777777" w:rsidR="00DD0FF5" w:rsidRPr="00DD0FF5" w:rsidRDefault="00DD0FF5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76AE341" w14:textId="7FD13C39" w:rsidR="00DD0FF5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NOTE: Subjective scoring questions will be listed on the web portal and should be answered</w:t>
      </w:r>
      <w:r w:rsidRPr="00DD0FF5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by the submitter</w:t>
      </w:r>
      <w:r w:rsidRPr="00DD0FF5">
        <w:rPr>
          <w:rFonts w:ascii="Arial" w:eastAsia="Times New Roman" w:hAnsi="Arial" w:cs="Arial"/>
          <w:sz w:val="28"/>
          <w:szCs w:val="28"/>
        </w:rPr>
        <w:t>.</w:t>
      </w: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  <w:r w:rsidRPr="00B201CD">
        <w:rPr>
          <w:rFonts w:ascii="Arial" w:eastAsia="Times New Roman" w:hAnsi="Arial" w:cs="Arial"/>
          <w:sz w:val="28"/>
          <w:szCs w:val="28"/>
        </w:rPr>
        <w:t>Maximum Total Points</w:t>
      </w:r>
      <w:r w:rsidR="004F50B5">
        <w:rPr>
          <w:rFonts w:ascii="Arial" w:eastAsia="Times New Roman" w:hAnsi="Arial" w:cs="Arial"/>
          <w:sz w:val="28"/>
          <w:szCs w:val="28"/>
        </w:rPr>
        <w:t xml:space="preserve"> for all </w:t>
      </w:r>
      <w:r w:rsidR="00E21747">
        <w:rPr>
          <w:rFonts w:ascii="Arial" w:eastAsia="Times New Roman" w:hAnsi="Arial" w:cs="Arial"/>
          <w:sz w:val="28"/>
          <w:szCs w:val="28"/>
        </w:rPr>
        <w:t>7</w:t>
      </w:r>
      <w:r w:rsidR="004F50B5">
        <w:rPr>
          <w:rFonts w:ascii="Arial" w:eastAsia="Times New Roman" w:hAnsi="Arial" w:cs="Arial"/>
          <w:sz w:val="28"/>
          <w:szCs w:val="28"/>
        </w:rPr>
        <w:t xml:space="preserve"> items</w:t>
      </w:r>
      <w:r w:rsidRPr="00B201CD">
        <w:rPr>
          <w:rFonts w:ascii="Arial" w:eastAsia="Times New Roman" w:hAnsi="Arial" w:cs="Arial"/>
          <w:sz w:val="28"/>
          <w:szCs w:val="28"/>
        </w:rPr>
        <w:t xml:space="preserve">: 150 </w:t>
      </w:r>
    </w:p>
    <w:p w14:paraId="0981F3D5" w14:textId="264329AF" w:rsidR="000B2599" w:rsidRPr="00DD0FF5" w:rsidRDefault="000B2599" w:rsidP="000B25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User will be able to provide responses to</w:t>
      </w:r>
      <w:r w:rsidR="00DD0FF5" w:rsidRPr="00DD0FF5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questions with limited character count</w:t>
      </w:r>
      <w:r w:rsidRPr="00B201CD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3AC17E3" w14:textId="77777777" w:rsidR="006A42D2" w:rsidRPr="006A42D2" w:rsidRDefault="006A42D2" w:rsidP="006A42D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A42D2">
        <w:rPr>
          <w:rFonts w:ascii="Arial" w:eastAsia="Times New Roman" w:hAnsi="Arial" w:cs="Arial"/>
          <w:sz w:val="30"/>
          <w:szCs w:val="30"/>
        </w:rPr>
        <w:t>5. Training: (20 pts)</w:t>
      </w:r>
      <w:r w:rsidRPr="006A42D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A6DA8B" w14:textId="187F85CE" w:rsidR="00761A07" w:rsidRPr="00761A07" w:rsidRDefault="006A42D2" w:rsidP="006A42D2">
      <w:pPr>
        <w:pStyle w:val="ListParagraph"/>
        <w:numPr>
          <w:ilvl w:val="0"/>
          <w:numId w:val="5"/>
        </w:numPr>
        <w:spacing w:after="0" w:line="240" w:lineRule="auto"/>
        <w:ind w:left="810"/>
        <w:rPr>
          <w:rFonts w:ascii="Arial" w:eastAsia="Times New Roman" w:hAnsi="Arial" w:cs="Arial"/>
          <w:sz w:val="30"/>
          <w:szCs w:val="30"/>
        </w:rPr>
      </w:pPr>
      <w:r w:rsidRPr="00B201CD">
        <w:rPr>
          <w:rFonts w:ascii="Arial" w:eastAsia="Times New Roman" w:hAnsi="Arial" w:cs="Arial"/>
          <w:sz w:val="30"/>
          <w:szCs w:val="30"/>
        </w:rPr>
        <w:t>Describe training your chapter leaders have undertaken.</w:t>
      </w:r>
      <w:r w:rsidRPr="00B201CD">
        <w:rPr>
          <w:rFonts w:ascii="Times New Roman" w:eastAsia="Times New Roman" w:hAnsi="Times New Roman" w:cs="Times New Roman"/>
          <w:sz w:val="24"/>
          <w:szCs w:val="24"/>
        </w:rPr>
        <w:br/>
      </w:r>
      <w:r w:rsidRPr="00B201CD">
        <w:rPr>
          <w:rFonts w:ascii="Arial" w:eastAsia="Times New Roman" w:hAnsi="Arial" w:cs="Arial"/>
          <w:sz w:val="30"/>
          <w:szCs w:val="30"/>
        </w:rPr>
        <w:t>E.g., leader workshops, roundtables, council and national</w:t>
      </w:r>
      <w:r w:rsidRPr="00B201CD">
        <w:rPr>
          <w:rFonts w:ascii="Times New Roman" w:eastAsia="Times New Roman" w:hAnsi="Times New Roman" w:cs="Times New Roman"/>
          <w:sz w:val="24"/>
          <w:szCs w:val="24"/>
        </w:rPr>
        <w:br/>
      </w:r>
      <w:r w:rsidRPr="00B201CD">
        <w:rPr>
          <w:rFonts w:ascii="Arial" w:eastAsia="Times New Roman" w:hAnsi="Arial" w:cs="Arial"/>
          <w:sz w:val="30"/>
          <w:szCs w:val="30"/>
        </w:rPr>
        <w:t>collaboration, etc.</w:t>
      </w:r>
      <w:r w:rsidRPr="00B201C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35DE8D" w14:textId="0AF3FD54" w:rsidR="000E2E21" w:rsidRPr="00DD0FF5" w:rsidRDefault="00761A07" w:rsidP="0076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1CD">
        <w:rPr>
          <w:rFonts w:ascii="Arial" w:eastAsia="Times New Roman" w:hAnsi="Arial" w:cs="Arial"/>
          <w:sz w:val="30"/>
          <w:szCs w:val="30"/>
        </w:rPr>
        <w:t>Provide narrative response – character limit: 0 – 2000 characters</w:t>
      </w:r>
      <w:r w:rsidRPr="00B201C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E2E21" w:rsidRPr="00DD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337"/>
    <w:multiLevelType w:val="hybridMultilevel"/>
    <w:tmpl w:val="72C68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51D7"/>
    <w:multiLevelType w:val="hybridMultilevel"/>
    <w:tmpl w:val="D144A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6510D"/>
    <w:multiLevelType w:val="hybridMultilevel"/>
    <w:tmpl w:val="420653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71FA6"/>
    <w:multiLevelType w:val="hybridMultilevel"/>
    <w:tmpl w:val="BE8445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C76AC"/>
    <w:multiLevelType w:val="hybridMultilevel"/>
    <w:tmpl w:val="D546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99"/>
    <w:rsid w:val="0004760F"/>
    <w:rsid w:val="00057FE1"/>
    <w:rsid w:val="000B2599"/>
    <w:rsid w:val="000E2E21"/>
    <w:rsid w:val="00441BF1"/>
    <w:rsid w:val="004F50B5"/>
    <w:rsid w:val="005C0BD4"/>
    <w:rsid w:val="006A42D2"/>
    <w:rsid w:val="00761A07"/>
    <w:rsid w:val="00DD0FF5"/>
    <w:rsid w:val="00E21747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9ED0"/>
  <w15:chartTrackingRefBased/>
  <w15:docId w15:val="{5AD3E829-6738-4FAC-BF31-4BB09B9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Westfall</dc:creator>
  <cp:keywords/>
  <dc:description/>
  <cp:lastModifiedBy>Fred Westfall</cp:lastModifiedBy>
  <cp:revision>3</cp:revision>
  <dcterms:created xsi:type="dcterms:W3CDTF">2022-08-22T20:09:00Z</dcterms:created>
  <dcterms:modified xsi:type="dcterms:W3CDTF">2022-08-22T20:32:00Z</dcterms:modified>
</cp:coreProperties>
</file>